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Arany János: Walesi Bárdok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Helyszínek: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Wales hegyei és völgyei – A történet a vadregényes, komor tájakon játszódik, amelyek a walesi szabadság jelképei.  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Montgomery vára – 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Edward király udvara (London) – A király pompás, de könyörtelen világát mutatja be.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Szereplők: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Edward király – Hatalmas, hódító uralkodó, aki elvárja a dicsőítést.  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walesi bárdok (500) – Büszke és bátor költők, akik nem hajlandók a királyt éltetni.  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király kísérete – Udvari emberek és katonák, akik végrehajtják a király parancsait.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Története: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király bevonulása – Edward király diadalmasan vonul be Walesbe, és hódolatot vár.  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bárdok ellenállása – A walesi bárdok nem hajlandók énekelni róla, vállalva a következményeket.  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büntetés – A király dühében máglyára küldi a bárdokat, akik hősiesen vállalják a halált.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Megőrülés – A bárdok átkot raknak a királyra, ami által megőrül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Költői képek: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Kunyhói mind hallgatva mint megannyi puszta sír” – hasonlat – kunyhó, sír – hallgatás, pusztaság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hegy-völgyet benne lelsz” – ellentét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ti urak ... ti velsz ebek” – metafora – urak, ebek – alárendeltség – teljes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fehér galamb, ősz bárd emelkedik” – metafora – galamb, bárd – teljes – fehér, ősz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Arany János: Ágnes asszony</w:t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Költői eszközök: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refrén: minden versszak utolsó sora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Ágnes mondja istennek, kegyelmet kér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szemek szavaznak” – alliteráció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 xml:space="preserve">Jön a haju: Ágnes asszony, </w:t>
        <w:br/>
        <w:t>A tömlöcbe gyere mostan.</w:t>
        <w:br/>
        <w:t>Jaj galambom, hogy mehetnék...” – teljes metafora – hajdu = galambom – közös tul.: ?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télen nyáron ... hő napon ég ... fagyba kékül ...” - ellentét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Arany János: Tetemre Hívás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Cím:</w:t>
      </w:r>
      <w:r>
        <w:rPr>
          <w:b w:val="false"/>
          <w:bCs w:val="false"/>
          <w:sz w:val="24"/>
          <w:szCs w:val="24"/>
          <w:lang w:val="hu-HU"/>
        </w:rPr>
        <w:t xml:space="preserve"> Ősi hagyományra utal, miszerint a holttest vérezni kezd gyilkosa jelenlétében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Szereplők:</w:t>
      </w:r>
      <w:r>
        <w:rPr>
          <w:b w:val="false"/>
          <w:bCs w:val="false"/>
          <w:sz w:val="24"/>
          <w:szCs w:val="24"/>
          <w:lang w:val="hu-HU"/>
        </w:rPr>
        <w:t xml:space="preserve"> Bárczi Benő, Bárc ura (apa)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Gyanúsítotak:</w:t>
      </w:r>
      <w:r>
        <w:rPr>
          <w:b w:val="false"/>
          <w:bCs w:val="false"/>
          <w:sz w:val="24"/>
          <w:szCs w:val="24"/>
          <w:lang w:val="hu-HU"/>
        </w:rPr>
        <w:t xml:space="preserve"> ellenségek, barátok, családtagok, falu népe, Kund Abigél (szerető)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Történet = Cselekmény: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megtalálják Bárczi Benő holttestét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az apa nyomozni kezd a gyilkos után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Kund Abigél jelenlétében vérezni kezd a holttest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kund Abigél nem kap törvényes büntetést, büntetése: lelkiismeretfurdalás, őrület</w:t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Balladai homály: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uppsz nem írtam le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Költői eszközök:</w:t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alliterációk: Bárczi Benő, hosszú hegyes</w:t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szinekdoché (rész-egész):„lélek ez ajtón se be, se ki” &gt; a lélek az embert jeleníti meg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Arany János: Epilogus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Cím jelentése:</w:t>
      </w:r>
      <w:r>
        <w:rPr>
          <w:b w:val="false"/>
          <w:bCs w:val="false"/>
          <w:sz w:val="32"/>
          <w:szCs w:val="32"/>
          <w:lang w:val="hu-HU"/>
        </w:rPr>
        <w:t xml:space="preserve"> utószó</w:t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Omnibusz = lóvasút (korabeli tömegközlekedési eszköz)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Miért kapta ezt a címet a vers?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Milyen a hangulata?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Milyen a hangulata a versnek?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Többet, egy kis virág nekem nyitott, csöndes + </w:t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Kevesebbet, rab, fölemészt -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Megszólajtó (lírai én): E/1 költő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Létösszegző vers (visszatekint az életére, értékeli azt)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Szerkezet:</w:t>
      </w:r>
    </w:p>
    <w:p>
      <w:pPr>
        <w:pStyle w:val="Normal"/>
        <w:numPr>
          <w:ilvl w:val="0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1-5. vsz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alsóbbrendűnek mutatja be magát („gyalog jártam”)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belenyugodott, megvígasztalódott („egy kis virág nékem nyitott”)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6-10. vsz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hírnevet, kitüntetést kabott béár nem vágyott rá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nem tudta megvalósítani az álmait, terveit („mily kevés amit beválték”)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11-15. vsz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várta azt az élattől, den em kapta meg: függetlenség, nyugalom, otthon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Költői eszközök: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hasonlat: „Pályám bére égető mint Nexus vére”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alliteráció: „Kérve, kellve, kevesebbet.”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metafora: „rab madár”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ellentét: „többet- kevesebbet”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anafora (ismétléstípús – nagyobb szövegegységek imétlőső szöveg): „Az életet már megjártam” 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szóismétlés (figura etimologica): évről évre;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Madách Imre: Az ember tragédiáűja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Műfaj:</w:t>
      </w:r>
      <w:r>
        <w:rPr>
          <w:b w:val="false"/>
          <w:bCs w:val="false"/>
          <w:sz w:val="24"/>
          <w:szCs w:val="24"/>
          <w:lang w:val="hu-HU"/>
        </w:rPr>
        <w:t xml:space="preserve"> Drámai költemény (= emberiségköltemény = világdráma)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ab/>
        <w:t xml:space="preserve">Átmeneti műfaj (lírai és drámai jellemzőivel), az egész emberiség kérdésére keresi a választ, </w:t>
        <w:tab/>
        <w:t xml:space="preserve">kiindulópont: mítoszok, biblia, a föbős az egész emberiséget jelképzezi. verses forma, </w:t>
        <w:tab/>
        <w:t>párbeszédek és konflinktus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Szerző:</w:t>
      </w:r>
      <w:r>
        <w:rPr>
          <w:b w:val="false"/>
          <w:bCs w:val="false"/>
          <w:sz w:val="24"/>
          <w:szCs w:val="24"/>
          <w:lang w:val="hu-HU"/>
        </w:rPr>
        <w:t xml:space="preserve"> 19.század, romantika kora, 48’-as szabadságharc utáni depresszió ihlette művét.  Arany János </w:t>
        <w:tab/>
        <w:t>jelentősen átdollgozta a kész művet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Általánosságman a műről: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1862-ben jelent meg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darab bemutatójának nepja a A magyar dráma napja szept. 21. 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Története: az egész történelem (őskortól az elképszelt jövőig)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Főhőse: Ádám (A bibliai első ember), aki „végigálmodja” a történelmet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Alapkérdései: Mi az emberiség célja? Fefjlődik-e az emberiség? Lehet-e harmonikus férfi és nő kapcsolata? Elérhető-e az egyéni boldogság?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Szerkezet: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15 szín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Keresztszínek / biblikus színek 1-3, 15.</w:t>
      </w:r>
    </w:p>
    <w:p>
      <w:pPr>
        <w:pStyle w:val="Normal"/>
        <w:numPr>
          <w:ilvl w:val="0"/>
          <w:numId w:val="1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(ez lemaradt)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2492"/>
        <w:gridCol w:w="2493"/>
        <w:gridCol w:w="2493"/>
        <w:gridCol w:w="2493"/>
      </w:tblGrid>
      <w:tr>
        <w:trPr/>
        <w:tc>
          <w:tcPr>
            <w:tcW w:w="249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Színek</w:t>
            </w:r>
          </w:p>
        </w:tc>
        <w:tc>
          <w:tcPr>
            <w:tcW w:w="24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Szereplők</w:t>
            </w:r>
          </w:p>
        </w:tc>
        <w:tc>
          <w:tcPr>
            <w:tcW w:w="24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Eszmék, célok</w:t>
            </w:r>
          </w:p>
        </w:tc>
        <w:tc>
          <w:tcPr>
            <w:tcW w:w="24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események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highlight w:val="none"/>
                <w:shd w:fill="FFFF00" w:val="clear"/>
                <w:lang w:val="hu-HU" w:eastAsia="zh-CN" w:bidi="hi-IN"/>
              </w:rPr>
            </w:pPr>
            <w:r>
              <w:rPr>
                <w:shd w:fill="FFFF00" w:val="clear"/>
                <w:lang w:val="hu-HU" w:eastAsia="zh-CN" w:bidi="hi-IN"/>
              </w:rPr>
              <w:t>A mennyben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Úr és Lucifer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Vita: Lucifer nem ismeri el, hogy az Úr egyedül teremthet, nem dicséri a világot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Lucifer megkapja a tudás és a halhatatlanság fáját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highlight w:val="none"/>
                <w:shd w:fill="FFFF00" w:val="clear"/>
                <w:lang w:val="hu-HU" w:eastAsia="zh-CN" w:bidi="hi-IN"/>
              </w:rPr>
            </w:pPr>
            <w:r>
              <w:rPr>
                <w:shd w:fill="FFFF00" w:val="clear"/>
                <w:lang w:val="hu-HU" w:eastAsia="zh-CN" w:bidi="hi-IN"/>
              </w:rPr>
              <w:t>Paradicsom (Édenkert)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Úr, Lucifer, Ádám és Éva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Isteni tudás és halhatatlanság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emeberpár eszi ka tudás fájáról, el kell hagyniuk az Édent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highlight w:val="none"/>
                <w:shd w:fill="FFFF00" w:val="clear"/>
                <w:lang w:val="hu-HU" w:eastAsia="zh-CN" w:bidi="hi-IN"/>
              </w:rPr>
            </w:pPr>
            <w:r>
              <w:rPr>
                <w:shd w:fill="FFFF00" w:val="clear"/>
                <w:lang w:val="hu-HU" w:eastAsia="zh-CN" w:bidi="hi-IN"/>
              </w:rPr>
              <w:t>A Paradicsomon kívül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Lucifer. Ádám és Éva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Fejlődik-e az emebriség?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Lucifer álmot bocsájt a zemberekre akik „utazni” kezdenek a történelemben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ókori egyiptom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Ádám. Fáraó, Lucifer: Fáraó Minisztere, Éva: rabszolga majd fáraó neje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Eygenuralom, „Milliók egy miatt”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Isteani helhetetlenság (múmia, piramisok)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Éva által észreveszi a rabszolgák szenvedését. Felszabadítja őket.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ókori Athén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Ádám: Miltiádész, Éva: Miltiádész neje, Lucifer: lázító, hóhér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demokrácia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befolyásolt tömeg kivégezteti az bűntelen hadvezért (Miltiádész)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ókori Róma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(Sergiolus), Éva (Júlia) és Lucifer (Milo): nemesek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Élet élvezete (hedonizmus)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barbár hordák és a pestis elpusztítja Rómát. Megcsömörlenek az élvezettől.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középkori Konstantinápoly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Ádám: Keresztes Lovag (tankréd),Éva: apáca (Izóra), Lucifer: fegyverhordó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Kereszténység, nők, egyház védelme, Lovagi erények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csalódik a keresztények egymást pusztítják, vallási kérdések niatt az egyház elzárja tőle a szerelmét.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középkori prága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Ádám: Kepler, Lucifer: tanítványa, Éva: felesége (Müller Borbála)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 xml:space="preserve">Ádám tudományban hisz (Csillagász). 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kénytelen feláldoni a tiszta tudományt, hogy pénzhez jusson.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Újkor a nagy Francia forradalom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Ádám: Danton (forradalmár), Lucifer: hóhér, Éva: nemes/ forradalmárnő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„</w:t>
            </w:r>
            <w:r>
              <w:rPr>
                <w:lang w:val="hu-HU" w:eastAsia="zh-CN" w:bidi="hi-IN"/>
              </w:rPr>
              <w:t>Szabadság, egyenlőség, testvéruség” A nemesség kivégzése.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forradlamárok kivégeztetik a nemeseket, de túlkappások vannak. Kiábránul a néphatalomból Ádám.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5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</w:numbering>
</file>

<file path=word/settings.xml><?xml version="1.0" encoding="utf-8"?>
<w:settings xmlns:w="http://schemas.openxmlformats.org/wordprocessingml/2006/main">
  <w:zoom w:percent="12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384</TotalTime>
  <Application>LibreOffice/25.2.6.2$Linux_X86_64 LibreOffice_project/520$Build-2</Application>
  <AppVersion>15.0000</AppVersion>
  <Pages>4</Pages>
  <Words>850</Words>
  <Characters>5027</Characters>
  <CharactersWithSpaces>5746</CharactersWithSpaces>
  <Paragraphs>121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2025-09-05T10:54:22Z</dcterms:created>
  <dc:creator/>
  <dc:description/>
  <dc:language>en-US</dc:language>
  <cp:lastModifiedBy/>
  <dcterms:modified xsi:type="dcterms:W3CDTF">2025-09-22T12:27:56Z</dcterms:modified>
  <cp:revision>81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