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szótőre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magyar nyelv eredete és rokonsága: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 önállósodása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uráli alapnyelv -&gt; finnugor alapnyelv -&gt; ugor alapnyelv -&gt; ősmagyar -&gt; magyar (kb. 2500-3000 éve)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Mf. 20/3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Hangtani változás: a finnugor p hang magyarban f-re változott (pl. finn pää – magyar fej). A magyar szövegvége -z az a finnugorban -t pl.: kéz -  ket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Szókincs: a finnugor nyelvek alapszókincse egyezik a magyarral pl.: magyar víz – finn vesi.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 szerkezet: többes szám jele a -k; felszó mód jele a -j; birtokos személyrag: magyar ház-am, finn taloni.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Ősmagyar kor kre.1000; ómagyar kor 896; középmagyar kor 1526; újmagyar kor 1772; újabb magyar kor 1920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Nyelvtörténeti kor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Milyen nyelvi változás történt ebben az időben?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Ősmagyar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 beszédhangok pl.: b, d hosszú mgh: á, é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főnévi igenév képzője: -ni (pl. Olvas &gt; olvasni), múlt idő jele: -t (pl.: lát &gt; látott)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Ómagyar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Nyelvemlékek (Tihanyi alapítólevél, Ómagyar mária siralom, Halotti beszéd), kettős msh.: gy, ty, névelők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Középmagyar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„ly” már nem „li” hangot jelöl, hanem ugyanazt mint a „j”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Nyelújítás: új szóalkotások, egységes köz- és irodalmi 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Újabb 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Sok magyar anyanyelvű az országhatáron kívülre került (korlátozott anyanyelv-használat), a digitalizáció és a globalizáció nagyon átformálja a nyelvet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Összefoglalás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dolgozat (nem tz): okt. 10. péntek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csoportosítása (ábra a füzetben)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típusai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3 típus felsorolása, típús leéynege, 1-1 példa (melyik nyelv)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Szavak besorolása nyelvtípusokhoz (füzetben táblázat)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Nyelvrokonság nyelvcsaládok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önállosúdása („idővonal” a füzetben)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nyelvrokonság bizonyítékai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nyelvtörténet korszakai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 kozskhatérai („idővonal”)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nyelvtörténeti korszakok nyelvi változásai (táblázat a füzetben)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Agglutináló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Izoláló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Flektáló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Ház mögött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havas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Asztal alatt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lesz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volt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lovak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legjobb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Viccbül, szüleimhez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Csokiból, iskolához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Mf 23/1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mindaz, ami egy nyelvnek a mát megelőző bármely korszakából fennmaradt adat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 nyelvtani szbályainek megjelenése egy másik nyelvben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0"/>
          <w:numId w:val="1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szótárak elődjei a szavakat fogalomkörönként a latin szöveg fölé írták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 nyelvű kódexekben a lap szélére utólag beírt jegyzetekl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összefüggő szöveget alkotó nyelvemlékek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kéziratos: Halotti beszéd, Ómagyar Mária-siralom,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tihanyi apátság alapítólevél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szövegemlékek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nyomtatott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schlageli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kéziratos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ómagyar mária siralom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halotti beszéd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sermones dominicolus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nyelvemlékek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Tihanyi alapítólevél (TA)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Halotti Beszéd (HB)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Ómagyar Mária Siralom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Mikor keletkezett?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1055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1195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13. század közepe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Szórvány vagy szövegemlék?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Szórvány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Szövegemlék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Szövegemlék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Témája, tartalma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I. András 1055-ben</w:t>
            </w:r>
          </w:p>
          <w:p>
            <w:pPr>
              <w:pStyle w:val="TableContents"/>
              <w:rPr/>
            </w:pPr>
            <w:r>
              <w:rPr/>
              <w:t>az alapítólevélben</w:t>
            </w:r>
          </w:p>
          <w:p>
            <w:pPr>
              <w:pStyle w:val="TableContents"/>
              <w:rPr/>
            </w:pPr>
            <w:r>
              <w:rPr/>
              <w:t>íratta össze</w:t>
            </w:r>
          </w:p>
          <w:p>
            <w:pPr>
              <w:pStyle w:val="TableContents"/>
              <w:rPr/>
            </w:pPr>
            <w:r>
              <w:rPr/>
              <w:t>a monostor birtokát.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 sír felett</w:t>
            </w:r>
          </w:p>
          <w:p>
            <w:pPr>
              <w:pStyle w:val="TableContents"/>
              <w:rPr/>
            </w:pPr>
            <w:r>
              <w:rPr/>
              <w:t>elmondandó beszéd a temetési szertartás része lehetett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Szűz Mária siralma Krisztus oldalán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Kezdő sorai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feheruuaru rea meneh hodu utu rea</w:t>
            </w:r>
          </w:p>
          <w:p>
            <w:pPr>
              <w:pStyle w:val="TableContents"/>
              <w:rPr/>
            </w:pPr>
            <w:r>
              <w:rPr/>
              <w:t>’</w:t>
            </w:r>
            <w:r>
              <w:rPr/>
              <w:t>fehérvárra menő hadútra’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„</w:t>
            </w:r>
            <w:r>
              <w:rPr/>
              <w:t>Latiatuc feleym zumtuchel mic vogmuc. ysa pur</w:t>
            </w:r>
          </w:p>
          <w:p>
            <w:pPr>
              <w:pStyle w:val="TableContents"/>
              <w:rPr/>
            </w:pPr>
            <w:r>
              <w:rPr/>
              <w:t>es chomuv uogmuc. Menyi milostben terumteve</w:t>
            </w:r>
          </w:p>
          <w:p>
            <w:pPr>
              <w:pStyle w:val="TableContents"/>
              <w:rPr/>
            </w:pPr>
            <w:r>
              <w:rPr/>
              <w:t>eleve mív isemucut adamut. es odutta vola neki</w:t>
            </w:r>
          </w:p>
          <w:p>
            <w:pPr>
              <w:pStyle w:val="TableContents"/>
              <w:rPr/>
            </w:pPr>
            <w:r>
              <w:rPr/>
              <w:t>paradisumut hazóá. Es mend paradisumben</w:t>
            </w:r>
          </w:p>
          <w:p>
            <w:pPr>
              <w:pStyle w:val="TableContents"/>
              <w:rPr/>
            </w:pPr>
            <w:r>
              <w:rPr/>
              <w:t>uolov gimilcíctul munda nekí elnie. Heon tilutoa</w:t>
            </w:r>
          </w:p>
          <w:p>
            <w:pPr>
              <w:pStyle w:val="TableContents"/>
              <w:rPr/>
            </w:pPr>
            <w:r>
              <w:rPr/>
              <w:t>wt ig fa gimilce tvl. Ge mundoa nekí meret num</w:t>
            </w:r>
          </w:p>
          <w:p>
            <w:pPr>
              <w:pStyle w:val="TableContents"/>
              <w:rPr/>
            </w:pPr>
            <w:r>
              <w:rPr/>
              <w:t>eneyc. ysa kí nopun emdul oz gimilc twl. halalnec</w:t>
            </w:r>
          </w:p>
          <w:p>
            <w:pPr>
              <w:pStyle w:val="TableContents"/>
              <w:rPr/>
            </w:pPr>
            <w:r>
              <w:rPr/>
              <w:t>halaláál holz”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Ó én ézes urodom / eggyen egy fiadom / síróu</w:t>
            </w:r>
          </w:p>
          <w:p>
            <w:pPr>
              <w:pStyle w:val="TableContents"/>
              <w:rPr/>
            </w:pPr>
            <w:r>
              <w:rPr/>
              <w:t>anyát teköncsed / búabeleül kinyuhhad”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Magyar nyelv szókészlete: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alapnyelvi eredetű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700 szótő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mos, nyel, vér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keletkezésű szavak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hangulatfestő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hangulatozó csoportban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szórvénycsapatok didereg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jel- és ragszilárdulás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este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képzés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pl.katalin=kat+i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szóősszetétel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pl.föl+ött = fölött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idegen eredetű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nemzetközi műveltségszavak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telefonok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sors, muzsika, rózsa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török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pl. ökör, disznó 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szláv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csütörtök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német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pl.cél, torony, vicc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nyelvújítás(TK. 77-78)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Mettől meddig tartott a nyelvújjítás foylamata?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18. század végén kezdődött (kb. 1770-es évek), és a 19. század elejéig, a reformkorig tartott.</w:t>
      </w:r>
    </w:p>
    <w:p>
      <w:pPr>
        <w:pStyle w:val="Normal"/>
        <w:numPr>
          <w:ilvl w:val="0"/>
          <w:numId w:val="2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Lezárásának tekinthető Kazinczy Ferenc 1819-es tanulmánya.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Hogyan nevezzük a nyelvújjítási harcban szembenálló feleket?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Ortológusok – hagyományőrzők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Neológusok – nyelvújítók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Miylen helyesírási elvek ütköztek egymással, és végül melyik győzött?</w:t>
      </w:r>
    </w:p>
    <w:p>
      <w:pPr>
        <w:pStyle w:val="BodyText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rStyle w:val="Strong"/>
          <w:sz w:val="24"/>
          <w:szCs w:val="24"/>
          <w:lang w:val="hu-HU"/>
        </w:rPr>
        <w:t>Ütköző elvek:</w:t>
      </w:r>
    </w:p>
    <w:p>
      <w:pPr>
        <w:pStyle w:val="BodyText"/>
        <w:numPr>
          <w:ilvl w:val="0"/>
          <w:numId w:val="29"/>
        </w:numPr>
        <w:tabs>
          <w:tab w:val="clear" w:pos="709"/>
          <w:tab w:val="left" w:pos="0" w:leader="none"/>
        </w:tabs>
        <w:ind w:hanging="283" w:start="709"/>
        <w:rPr>
          <w:lang w:val="hu-HU"/>
        </w:rPr>
      </w:pPr>
      <w:r>
        <w:rPr>
          <w:rStyle w:val="Strong"/>
          <w:lang w:val="hu-HU"/>
        </w:rPr>
        <w:t>Kiejtés elve</w:t>
      </w:r>
      <w:r>
        <w:rPr>
          <w:lang w:val="hu-HU"/>
        </w:rPr>
        <w:t xml:space="preserve"> (ypszilonista): </w:t>
      </w:r>
      <w:r>
        <w:rPr>
          <w:rStyle w:val="Emphasis"/>
          <w:lang w:val="hu-HU"/>
        </w:rPr>
        <w:t>láttya</w:t>
      </w:r>
    </w:p>
    <w:p>
      <w:pPr>
        <w:pStyle w:val="BodyText"/>
        <w:numPr>
          <w:ilvl w:val="0"/>
          <w:numId w:val="30"/>
        </w:numPr>
        <w:tabs>
          <w:tab w:val="clear" w:pos="709"/>
          <w:tab w:val="left" w:pos="0" w:leader="none"/>
        </w:tabs>
        <w:ind w:hanging="283" w:start="709"/>
        <w:rPr>
          <w:lang w:val="hu-HU"/>
        </w:rPr>
      </w:pPr>
      <w:r>
        <w:rPr>
          <w:rStyle w:val="Strong"/>
          <w:lang w:val="hu-HU"/>
        </w:rPr>
        <w:t>Szóelemzés elve</w:t>
      </w:r>
      <w:r>
        <w:rPr>
          <w:lang w:val="hu-HU"/>
        </w:rPr>
        <w:t xml:space="preserve"> (jottista): </w:t>
      </w:r>
      <w:r>
        <w:rPr>
          <w:rStyle w:val="Emphasis"/>
          <w:lang w:val="hu-HU"/>
        </w:rPr>
        <w:t>látja</w:t>
      </w:r>
    </w:p>
    <w:p>
      <w:pPr>
        <w:pStyle w:val="BodyText"/>
        <w:numPr>
          <w:ilvl w:val="0"/>
          <w:numId w:val="31"/>
        </w:numPr>
        <w:tabs>
          <w:tab w:val="clear" w:pos="709"/>
          <w:tab w:val="left" w:pos="0" w:leader="none"/>
        </w:tabs>
        <w:ind w:hanging="283" w:start="709"/>
        <w:rPr>
          <w:lang w:val="hu-HU"/>
        </w:rPr>
      </w:pPr>
      <w:r>
        <w:rPr>
          <w:rStyle w:val="Strong"/>
          <w:lang w:val="hu-HU"/>
        </w:rPr>
        <w:t>A szóelemzés elve győzött</w:t>
      </w:r>
      <w:r>
        <w:rPr>
          <w:lang w:val="hu-HU"/>
        </w:rPr>
        <w:t xml:space="preserve">, vagyis a </w:t>
      </w:r>
      <w:r>
        <w:rPr>
          <w:rStyle w:val="Strong"/>
          <w:lang w:val="hu-HU"/>
        </w:rPr>
        <w:t>jottista írásmód</w:t>
      </w:r>
      <w:r>
        <w:rPr>
          <w:lang w:val="hu-HU"/>
        </w:rPr>
        <w:t>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Jelöld idővonalon a nyelvújjítási harc során keletkezett röpiratokat, pamfieteket!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Idővonal: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1778 – Bessenyei György: Magyarság (röpirat)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1813 – Mondolat (névtelen pamflet, ortológusok)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1815 – Felelet a Mondolatra (Kölcsey Ferenc – Szemere Pál)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1819 – Kazinczy Ferenc: Ortológus és neológus nálunk és más nemzeteknél (vita lezárása)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5. Sorold fel a nyelvújjítók szóalkotási módjait 1-1 példában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Szóképzés: élmény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Új képzőbokor: nyárias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Régi (nem produktív) képző: állam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Új képző: cukrászda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Szóelvonás: emlék (← emlékeztet)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Szóösszetétel: vasút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Elavult szó felújítása: hon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Nyelvjárási szó átvétele: barangol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Idegen szó fordítása: rokonszenv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Idegen szó magyarosítása: bálna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variable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4"/>
    <w:lvlOverride w:ilvl="0">
      <w:lvl w:ilvl="0">
        <w:start w:val="1"/>
        <w:numFmt w:val="bullet"/>
        <w:lvlText w:val=""/>
        <w:lvlJc w:val="start"/>
        <w:pPr>
          <w:tabs>
            <w:tab w:val="num" w:pos="709"/>
          </w:tabs>
          <w:ind w:start="709" w:hanging="283"/>
        </w:pPr>
        <w:rPr>
          <w:rFonts w:ascii="Symbol" w:hAnsi="Symbol" w:cs="Symbol" w:hint="default"/>
        </w:rPr>
      </w:lvl>
    </w:lvlOverride>
    <w:lvlOverride w:ilvl="0">
      <w:startOverride w:val="1"/>
    </w:lvlOverride>
    <w:lvlOverride w:ilvl="1">
      <w:lvl w:ilvl="1">
        <w:start w:val="1"/>
        <w:numFmt w:val="bullet"/>
        <w:lvlText w:val=""/>
        <w:lvlJc w:val="start"/>
        <w:pPr>
          <w:tabs>
            <w:tab w:val="num" w:pos="1418"/>
          </w:tabs>
          <w:ind w:start="1418" w:hanging="283"/>
        </w:pPr>
        <w:rPr>
          <w:rFonts w:ascii="Symbol" w:hAnsi="Symbol" w:cs="Symbol" w:hint="default"/>
        </w:rPr>
      </w:lvl>
    </w:lvlOverride>
    <w:lvlOverride w:ilvl="1">
      <w:startOverride w:val="1"/>
    </w:lvlOverride>
    <w:lvlOverride w:ilvl="2">
      <w:lvl w:ilvl="2">
        <w:start w:val="1"/>
        <w:numFmt w:val="bullet"/>
        <w:lvlText w:val=""/>
        <w:lvlJc w:val="start"/>
        <w:pPr>
          <w:tabs>
            <w:tab w:val="num" w:pos="2127"/>
          </w:tabs>
          <w:ind w:start="2127" w:hanging="283"/>
        </w:pPr>
        <w:rPr>
          <w:rFonts w:ascii="Symbol" w:hAnsi="Symbol" w:cs="Symbol" w:hint="default"/>
        </w:rPr>
      </w:lvl>
    </w:lvlOverride>
    <w:lvlOverride w:ilvl="2">
      <w:startOverride w:val="1"/>
    </w:lvlOverride>
    <w:lvlOverride w:ilvl="3">
      <w:lvl w:ilvl="3">
        <w:start w:val="1"/>
        <w:numFmt w:val="bullet"/>
        <w:lvlText w:val=""/>
        <w:lvlJc w:val="start"/>
        <w:pPr>
          <w:tabs>
            <w:tab w:val="num" w:pos="2836"/>
          </w:tabs>
          <w:ind w:start="2836" w:hanging="283"/>
        </w:pPr>
        <w:rPr>
          <w:rFonts w:ascii="Symbol" w:hAnsi="Symbol" w:cs="Symbol" w:hint="default"/>
        </w:rPr>
      </w:lvl>
    </w:lvlOverride>
    <w:lvlOverride w:ilvl="3">
      <w:startOverride w:val="1"/>
    </w:lvlOverride>
    <w:lvlOverride w:ilvl="4">
      <w:lvl w:ilvl="4">
        <w:start w:val="1"/>
        <w:numFmt w:val="bullet"/>
        <w:lvlText w:val=""/>
        <w:lvlJc w:val="start"/>
        <w:pPr>
          <w:tabs>
            <w:tab w:val="num" w:pos="3545"/>
          </w:tabs>
          <w:ind w:start="3545" w:hanging="283"/>
        </w:pPr>
        <w:rPr>
          <w:rFonts w:ascii="Symbol" w:hAnsi="Symbol" w:cs="Symbol" w:hint="default"/>
        </w:rPr>
      </w:lvl>
    </w:lvlOverride>
    <w:lvlOverride w:ilvl="4">
      <w:startOverride w:val="1"/>
    </w:lvlOverride>
    <w:lvlOverride w:ilvl="5">
      <w:lvl w:ilvl="5">
        <w:start w:val="1"/>
        <w:numFmt w:val="bullet"/>
        <w:lvlText w:val=""/>
        <w:lvlJc w:val="start"/>
        <w:pPr>
          <w:tabs>
            <w:tab w:val="num" w:pos="4254"/>
          </w:tabs>
          <w:ind w:start="4254" w:hanging="283"/>
        </w:pPr>
        <w:rPr>
          <w:rFonts w:ascii="Symbol" w:hAnsi="Symbol" w:cs="Symbol" w:hint="default"/>
        </w:rPr>
      </w:lvl>
    </w:lvlOverride>
    <w:lvlOverride w:ilvl="5">
      <w:startOverride w:val="1"/>
    </w:lvlOverride>
    <w:lvlOverride w:ilvl="6">
      <w:lvl w:ilvl="6">
        <w:start w:val="1"/>
        <w:numFmt w:val="bullet"/>
        <w:lvlText w:val=""/>
        <w:lvlJc w:val="start"/>
        <w:pPr>
          <w:tabs>
            <w:tab w:val="num" w:pos="4963"/>
          </w:tabs>
          <w:ind w:start="4963" w:hanging="283"/>
        </w:pPr>
        <w:rPr>
          <w:rFonts w:ascii="Symbol" w:hAnsi="Symbol" w:cs="Symbol" w:hint="default"/>
        </w:rPr>
      </w:lvl>
    </w:lvlOverride>
    <w:lvlOverride w:ilvl="6">
      <w:startOverride w:val="1"/>
    </w:lvlOverride>
    <w:lvlOverride w:ilvl="7">
      <w:lvl w:ilvl="7">
        <w:start w:val="1"/>
        <w:numFmt w:val="bullet"/>
        <w:lvlText w:val=""/>
        <w:lvlJc w:val="start"/>
        <w:pPr>
          <w:tabs>
            <w:tab w:val="num" w:pos="5672"/>
          </w:tabs>
          <w:ind w:start="5672" w:hanging="283"/>
        </w:pPr>
        <w:rPr>
          <w:rFonts w:ascii="Symbol" w:hAnsi="Symbol" w:cs="Symbol" w:hint="default"/>
        </w:rPr>
      </w:lvl>
    </w:lvlOverride>
    <w:lvlOverride w:ilvl="7">
      <w:startOverride w:val="1"/>
    </w:lvlOverride>
    <w:lvlOverride w:ilvl="8">
      <w:lvl w:ilvl="8">
        <w:start w:val="1"/>
        <w:numFmt w:val="bullet"/>
        <w:lvlText w:val=""/>
        <w:lvlJc w:val="start"/>
        <w:pPr>
          <w:tabs>
            <w:tab w:val="num" w:pos="6381"/>
          </w:tabs>
          <w:ind w:start="6381" w:hanging="283"/>
        </w:pPr>
        <w:rPr>
          <w:rFonts w:ascii="Symbol" w:hAnsi="Symbol" w:cs="Symbol" w:hint="default"/>
        </w:rPr>
      </w:lvl>
    </w:lvlOverride>
  </w:num>
  <w:num w:numId="30">
    <w:abstractNumId w:val="24"/>
    <w:lvlOverride w:ilvl="0">
      <w:lvl w:ilvl="0">
        <w:start w:val="1"/>
        <w:numFmt w:val="bullet"/>
        <w:lvlText w:val=""/>
        <w:lvlJc w:val="start"/>
        <w:pPr>
          <w:tabs>
            <w:tab w:val="num" w:pos="709"/>
          </w:tabs>
          <w:ind w:start="709" w:hanging="283"/>
        </w:pPr>
        <w:rPr>
          <w:rFonts w:ascii="Symbol" w:hAnsi="Symbol" w:cs="Symbol" w:hint="default"/>
        </w:rPr>
      </w:lvl>
    </w:lvlOverride>
    <w:lvlOverride w:ilvl="0">
      <w:startOverride w:val="1"/>
    </w:lvlOverride>
    <w:lvlOverride w:ilvl="1">
      <w:lvl w:ilvl="1">
        <w:start w:val="1"/>
        <w:numFmt w:val="bullet"/>
        <w:lvlText w:val=""/>
        <w:lvlJc w:val="start"/>
        <w:pPr>
          <w:tabs>
            <w:tab w:val="num" w:pos="1418"/>
          </w:tabs>
          <w:ind w:start="1418" w:hanging="283"/>
        </w:pPr>
        <w:rPr>
          <w:rFonts w:ascii="Symbol" w:hAnsi="Symbol" w:cs="Symbol" w:hint="default"/>
        </w:rPr>
      </w:lvl>
    </w:lvlOverride>
    <w:lvlOverride w:ilvl="1">
      <w:startOverride w:val="1"/>
    </w:lvlOverride>
    <w:lvlOverride w:ilvl="2">
      <w:lvl w:ilvl="2">
        <w:start w:val="1"/>
        <w:numFmt w:val="bullet"/>
        <w:lvlText w:val=""/>
        <w:lvlJc w:val="start"/>
        <w:pPr>
          <w:tabs>
            <w:tab w:val="num" w:pos="2127"/>
          </w:tabs>
          <w:ind w:start="2127" w:hanging="283"/>
        </w:pPr>
        <w:rPr>
          <w:rFonts w:ascii="Symbol" w:hAnsi="Symbol" w:cs="Symbol" w:hint="default"/>
        </w:rPr>
      </w:lvl>
    </w:lvlOverride>
    <w:lvlOverride w:ilvl="2">
      <w:startOverride w:val="1"/>
    </w:lvlOverride>
    <w:lvlOverride w:ilvl="3">
      <w:lvl w:ilvl="3">
        <w:start w:val="1"/>
        <w:numFmt w:val="bullet"/>
        <w:lvlText w:val=""/>
        <w:lvlJc w:val="start"/>
        <w:pPr>
          <w:tabs>
            <w:tab w:val="num" w:pos="2836"/>
          </w:tabs>
          <w:ind w:start="2836" w:hanging="283"/>
        </w:pPr>
        <w:rPr>
          <w:rFonts w:ascii="Symbol" w:hAnsi="Symbol" w:cs="Symbol" w:hint="default"/>
        </w:rPr>
      </w:lvl>
    </w:lvlOverride>
    <w:lvlOverride w:ilvl="3">
      <w:startOverride w:val="1"/>
    </w:lvlOverride>
    <w:lvlOverride w:ilvl="4">
      <w:lvl w:ilvl="4">
        <w:start w:val="1"/>
        <w:numFmt w:val="bullet"/>
        <w:lvlText w:val=""/>
        <w:lvlJc w:val="start"/>
        <w:pPr>
          <w:tabs>
            <w:tab w:val="num" w:pos="3545"/>
          </w:tabs>
          <w:ind w:start="3545" w:hanging="283"/>
        </w:pPr>
        <w:rPr>
          <w:rFonts w:ascii="Symbol" w:hAnsi="Symbol" w:cs="Symbol" w:hint="default"/>
        </w:rPr>
      </w:lvl>
    </w:lvlOverride>
    <w:lvlOverride w:ilvl="4">
      <w:startOverride w:val="1"/>
    </w:lvlOverride>
    <w:lvlOverride w:ilvl="5">
      <w:lvl w:ilvl="5">
        <w:start w:val="1"/>
        <w:numFmt w:val="bullet"/>
        <w:lvlText w:val=""/>
        <w:lvlJc w:val="start"/>
        <w:pPr>
          <w:tabs>
            <w:tab w:val="num" w:pos="4254"/>
          </w:tabs>
          <w:ind w:start="4254" w:hanging="283"/>
        </w:pPr>
        <w:rPr>
          <w:rFonts w:ascii="Symbol" w:hAnsi="Symbol" w:cs="Symbol" w:hint="default"/>
        </w:rPr>
      </w:lvl>
    </w:lvlOverride>
    <w:lvlOverride w:ilvl="5">
      <w:startOverride w:val="1"/>
    </w:lvlOverride>
    <w:lvlOverride w:ilvl="6">
      <w:lvl w:ilvl="6">
        <w:start w:val="1"/>
        <w:numFmt w:val="bullet"/>
        <w:lvlText w:val=""/>
        <w:lvlJc w:val="start"/>
        <w:pPr>
          <w:tabs>
            <w:tab w:val="num" w:pos="4963"/>
          </w:tabs>
          <w:ind w:start="4963" w:hanging="283"/>
        </w:pPr>
        <w:rPr>
          <w:rFonts w:ascii="Symbol" w:hAnsi="Symbol" w:cs="Symbol" w:hint="default"/>
        </w:rPr>
      </w:lvl>
    </w:lvlOverride>
    <w:lvlOverride w:ilvl="6">
      <w:startOverride w:val="1"/>
    </w:lvlOverride>
    <w:lvlOverride w:ilvl="7">
      <w:lvl w:ilvl="7">
        <w:start w:val="1"/>
        <w:numFmt w:val="bullet"/>
        <w:lvlText w:val=""/>
        <w:lvlJc w:val="start"/>
        <w:pPr>
          <w:tabs>
            <w:tab w:val="num" w:pos="5672"/>
          </w:tabs>
          <w:ind w:start="5672" w:hanging="283"/>
        </w:pPr>
        <w:rPr>
          <w:rFonts w:ascii="Symbol" w:hAnsi="Symbol" w:cs="Symbol" w:hint="default"/>
        </w:rPr>
      </w:lvl>
    </w:lvlOverride>
    <w:lvlOverride w:ilvl="7">
      <w:startOverride w:val="1"/>
    </w:lvlOverride>
    <w:lvlOverride w:ilvl="8">
      <w:lvl w:ilvl="8">
        <w:start w:val="1"/>
        <w:numFmt w:val="bullet"/>
        <w:lvlText w:val=""/>
        <w:lvlJc w:val="start"/>
        <w:pPr>
          <w:tabs>
            <w:tab w:val="num" w:pos="6381"/>
          </w:tabs>
          <w:ind w:start="6381" w:hanging="283"/>
        </w:pPr>
        <w:rPr>
          <w:rFonts w:ascii="Symbol" w:hAnsi="Symbol" w:cs="Symbol" w:hint="default"/>
        </w:rPr>
      </w:lvl>
    </w:lvlOverride>
  </w:num>
  <w:num w:numId="31">
    <w:abstractNumId w:val="24"/>
    <w:lvlOverride w:ilvl="0">
      <w:lvl w:ilvl="0">
        <w:start w:val="1"/>
        <w:numFmt w:val="bullet"/>
        <w:lvlText w:val=""/>
        <w:lvlJc w:val="start"/>
        <w:pPr>
          <w:tabs>
            <w:tab w:val="num" w:pos="709"/>
          </w:tabs>
          <w:ind w:start="709" w:hanging="283"/>
        </w:pPr>
        <w:rPr>
          <w:rFonts w:ascii="Symbol" w:hAnsi="Symbol" w:cs="Symbol" w:hint="default"/>
        </w:rPr>
      </w:lvl>
    </w:lvlOverride>
    <w:lvlOverride w:ilvl="0">
      <w:startOverride w:val="1"/>
    </w:lvlOverride>
    <w:lvlOverride w:ilvl="1">
      <w:lvl w:ilvl="1">
        <w:start w:val="1"/>
        <w:numFmt w:val="bullet"/>
        <w:lvlText w:val=""/>
        <w:lvlJc w:val="start"/>
        <w:pPr>
          <w:tabs>
            <w:tab w:val="num" w:pos="1418"/>
          </w:tabs>
          <w:ind w:start="1418" w:hanging="283"/>
        </w:pPr>
        <w:rPr>
          <w:rFonts w:ascii="Symbol" w:hAnsi="Symbol" w:cs="Symbol" w:hint="default"/>
        </w:rPr>
      </w:lvl>
    </w:lvlOverride>
    <w:lvlOverride w:ilvl="1">
      <w:startOverride w:val="1"/>
    </w:lvlOverride>
    <w:lvlOverride w:ilvl="2">
      <w:lvl w:ilvl="2">
        <w:start w:val="1"/>
        <w:numFmt w:val="bullet"/>
        <w:lvlText w:val=""/>
        <w:lvlJc w:val="start"/>
        <w:pPr>
          <w:tabs>
            <w:tab w:val="num" w:pos="2127"/>
          </w:tabs>
          <w:ind w:start="2127" w:hanging="283"/>
        </w:pPr>
        <w:rPr>
          <w:rFonts w:ascii="Symbol" w:hAnsi="Symbol" w:cs="Symbol" w:hint="default"/>
        </w:rPr>
      </w:lvl>
    </w:lvlOverride>
    <w:lvlOverride w:ilvl="2">
      <w:startOverride w:val="1"/>
    </w:lvlOverride>
    <w:lvlOverride w:ilvl="3">
      <w:lvl w:ilvl="3">
        <w:start w:val="1"/>
        <w:numFmt w:val="bullet"/>
        <w:lvlText w:val=""/>
        <w:lvlJc w:val="start"/>
        <w:pPr>
          <w:tabs>
            <w:tab w:val="num" w:pos="2836"/>
          </w:tabs>
          <w:ind w:start="2836" w:hanging="283"/>
        </w:pPr>
        <w:rPr>
          <w:rFonts w:ascii="Symbol" w:hAnsi="Symbol" w:cs="Symbol" w:hint="default"/>
        </w:rPr>
      </w:lvl>
    </w:lvlOverride>
    <w:lvlOverride w:ilvl="3">
      <w:startOverride w:val="1"/>
    </w:lvlOverride>
    <w:lvlOverride w:ilvl="4">
      <w:lvl w:ilvl="4">
        <w:start w:val="1"/>
        <w:numFmt w:val="bullet"/>
        <w:lvlText w:val=""/>
        <w:lvlJc w:val="start"/>
        <w:pPr>
          <w:tabs>
            <w:tab w:val="num" w:pos="3545"/>
          </w:tabs>
          <w:ind w:start="3545" w:hanging="283"/>
        </w:pPr>
        <w:rPr>
          <w:rFonts w:ascii="Symbol" w:hAnsi="Symbol" w:cs="Symbol" w:hint="default"/>
        </w:rPr>
      </w:lvl>
    </w:lvlOverride>
    <w:lvlOverride w:ilvl="4">
      <w:startOverride w:val="1"/>
    </w:lvlOverride>
    <w:lvlOverride w:ilvl="5">
      <w:lvl w:ilvl="5">
        <w:start w:val="1"/>
        <w:numFmt w:val="bullet"/>
        <w:lvlText w:val=""/>
        <w:lvlJc w:val="start"/>
        <w:pPr>
          <w:tabs>
            <w:tab w:val="num" w:pos="4254"/>
          </w:tabs>
          <w:ind w:start="4254" w:hanging="283"/>
        </w:pPr>
        <w:rPr>
          <w:rFonts w:ascii="Symbol" w:hAnsi="Symbol" w:cs="Symbol" w:hint="default"/>
        </w:rPr>
      </w:lvl>
    </w:lvlOverride>
    <w:lvlOverride w:ilvl="5">
      <w:startOverride w:val="1"/>
    </w:lvlOverride>
    <w:lvlOverride w:ilvl="6">
      <w:lvl w:ilvl="6">
        <w:start w:val="1"/>
        <w:numFmt w:val="bullet"/>
        <w:lvlText w:val=""/>
        <w:lvlJc w:val="start"/>
        <w:pPr>
          <w:tabs>
            <w:tab w:val="num" w:pos="4963"/>
          </w:tabs>
          <w:ind w:start="4963" w:hanging="283"/>
        </w:pPr>
        <w:rPr>
          <w:rFonts w:ascii="Symbol" w:hAnsi="Symbol" w:cs="Symbol" w:hint="default"/>
        </w:rPr>
      </w:lvl>
    </w:lvlOverride>
    <w:lvlOverride w:ilvl="6">
      <w:startOverride w:val="1"/>
    </w:lvlOverride>
    <w:lvlOverride w:ilvl="7">
      <w:lvl w:ilvl="7">
        <w:start w:val="1"/>
        <w:numFmt w:val="bullet"/>
        <w:lvlText w:val=""/>
        <w:lvlJc w:val="start"/>
        <w:pPr>
          <w:tabs>
            <w:tab w:val="num" w:pos="5672"/>
          </w:tabs>
          <w:ind w:start="5672" w:hanging="283"/>
        </w:pPr>
        <w:rPr>
          <w:rFonts w:ascii="Symbol" w:hAnsi="Symbol" w:cs="Symbol" w:hint="default"/>
        </w:rPr>
      </w:lvl>
    </w:lvlOverride>
    <w:lvlOverride w:ilvl="7">
      <w:startOverride w:val="1"/>
    </w:lvlOverride>
    <w:lvlOverride w:ilvl="8">
      <w:lvl w:ilvl="8">
        <w:start w:val="1"/>
        <w:numFmt w:val="bullet"/>
        <w:lvlText w:val=""/>
        <w:lvlJc w:val="start"/>
        <w:pPr>
          <w:tabs>
            <w:tab w:val="num" w:pos="6381"/>
          </w:tabs>
          <w:ind w:start="6381" w:hanging="283"/>
        </w:pPr>
        <w:rPr>
          <w:rFonts w:ascii="Symbol" w:hAnsi="Symbol" w:cs="Symbol" w:hint="default"/>
        </w:rPr>
      </w:lvl>
    </w:lvlOverride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350</TotalTime>
  <Application>LibreOffice/25.8.4.2$Linux_X86_64 LibreOffice_project/580$Build-2</Application>
  <AppVersion>15.0000</AppVersion>
  <Pages>7</Pages>
  <Words>1217</Words>
  <Characters>7033</Characters>
  <CharactersWithSpaces>7902</CharactersWithSpaces>
  <Paragraphs>267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2026-01-19T11:50:41Z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